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2AEE8A2A"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2B0950">
        <w:rPr>
          <w:rFonts w:ascii="Times New Roman" w:eastAsia="MS Mincho" w:hAnsi="Times New Roman"/>
          <w:b/>
          <w:sz w:val="28"/>
          <w:szCs w:val="28"/>
        </w:rPr>
        <w:t>137</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C3684">
        <w:rPr>
          <w:rFonts w:ascii="Times New Roman" w:eastAsia="MS Mincho" w:hAnsi="Times New Roman"/>
          <w:b/>
          <w:sz w:val="28"/>
          <w:szCs w:val="28"/>
        </w:rPr>
        <w:t>6</w:t>
      </w:r>
    </w:p>
    <w:p w:rsidR="00171CC4" w:rsidRPr="004223EA" w:rsidP="00351C9C" w14:paraId="1C373E08" w14:textId="77777777">
      <w:pPr>
        <w:pStyle w:val="PlainText"/>
        <w:jc w:val="center"/>
        <w:rPr>
          <w:rFonts w:ascii="Times New Roman" w:eastAsia="MS Mincho" w:hAnsi="Times New Roman"/>
          <w:sz w:val="28"/>
          <w:szCs w:val="28"/>
        </w:rPr>
      </w:pPr>
    </w:p>
    <w:p w:rsidR="00351C9C" w:rsidRPr="004223EA" w:rsidP="00351C9C" w14:paraId="0E538B68"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27 февраля</w:t>
      </w:r>
      <w:r w:rsidR="00B9088C">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3617C7BC" w14:textId="77777777">
      <w:pPr>
        <w:pStyle w:val="PlainText"/>
        <w:jc w:val="both"/>
        <w:rPr>
          <w:rFonts w:ascii="Times New Roman" w:eastAsia="MS Mincho" w:hAnsi="Times New Roman"/>
          <w:sz w:val="28"/>
          <w:szCs w:val="28"/>
        </w:rPr>
      </w:pPr>
    </w:p>
    <w:p w:rsidR="00FB51C4" w:rsidRPr="00B9088C" w:rsidP="00EF0D5C" w14:paraId="49563E8E"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рассмотрев по адресу: ХМАО-Югра, г. Пыть-Ях, 2 мкр., д. 4, дело об административном </w:t>
      </w:r>
      <w:r w:rsidRPr="00B9088C">
        <w:rPr>
          <w:rFonts w:eastAsia="MS Mincho"/>
          <w:sz w:val="28"/>
          <w:szCs w:val="28"/>
        </w:rPr>
        <w:t>правонарушении в отношении</w:t>
      </w:r>
      <w:r w:rsidRPr="00B9088C" w:rsidR="00EF0D5C">
        <w:rPr>
          <w:rFonts w:eastAsia="MS Mincho"/>
          <w:sz w:val="28"/>
          <w:szCs w:val="28"/>
        </w:rPr>
        <w:t xml:space="preserve"> </w:t>
      </w:r>
    </w:p>
    <w:p w:rsidR="00E1450E" w:rsidRPr="00B9088C" w:rsidP="00EF0D5C" w14:paraId="0CAA9D77" w14:textId="4E4DB0D7">
      <w:pPr>
        <w:ind w:firstLine="708"/>
        <w:jc w:val="both"/>
        <w:rPr>
          <w:rFonts w:eastAsia="MS Mincho"/>
          <w:sz w:val="28"/>
          <w:szCs w:val="28"/>
        </w:rPr>
      </w:pPr>
      <w:r>
        <w:rPr>
          <w:rFonts w:eastAsia="MS Mincho"/>
          <w:sz w:val="28"/>
          <w:szCs w:val="28"/>
        </w:rPr>
        <w:t xml:space="preserve">Иличенко Олега Сергеевича, </w:t>
      </w:r>
      <w:r w:rsidR="006F19BC">
        <w:rPr>
          <w:rFonts w:eastAsia="MS Mincho"/>
          <w:sz w:val="28"/>
          <w:szCs w:val="28"/>
        </w:rPr>
        <w:t>---</w:t>
      </w:r>
    </w:p>
    <w:p w:rsidR="00171CC4" w:rsidRPr="004223EA" w:rsidP="004B58B6" w14:paraId="08678379"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062B7700" w14:textId="77777777">
      <w:pPr>
        <w:jc w:val="center"/>
        <w:rPr>
          <w:rFonts w:eastAsia="MS Mincho"/>
          <w:sz w:val="28"/>
          <w:szCs w:val="28"/>
        </w:rPr>
      </w:pPr>
      <w:r w:rsidRPr="004223EA">
        <w:rPr>
          <w:rFonts w:eastAsia="MS Mincho"/>
          <w:sz w:val="28"/>
          <w:szCs w:val="28"/>
        </w:rPr>
        <w:t>УСТАНОВИЛ:</w:t>
      </w:r>
    </w:p>
    <w:p w:rsidR="004B58B6" w:rsidRPr="004223EA" w:rsidP="004B58B6" w14:paraId="4C80FDC3" w14:textId="77777777">
      <w:pPr>
        <w:jc w:val="both"/>
        <w:rPr>
          <w:rFonts w:eastAsia="MS Mincho"/>
          <w:sz w:val="28"/>
          <w:szCs w:val="28"/>
        </w:rPr>
      </w:pPr>
    </w:p>
    <w:p w:rsidR="004B58B6" w:rsidRPr="00483AFA" w:rsidP="004B58B6" w14:paraId="0B93F59D" w14:textId="435F8AD2">
      <w:pPr>
        <w:ind w:firstLine="708"/>
        <w:jc w:val="both"/>
        <w:rPr>
          <w:rFonts w:eastAsia="MS Mincho"/>
          <w:sz w:val="28"/>
          <w:szCs w:val="28"/>
        </w:rPr>
      </w:pPr>
      <w:r w:rsidRPr="004223EA">
        <w:rPr>
          <w:rFonts w:eastAsia="MS Mincho"/>
          <w:sz w:val="28"/>
          <w:szCs w:val="28"/>
        </w:rPr>
        <w:t xml:space="preserve">Гр-н </w:t>
      </w:r>
      <w:r w:rsidR="00483AFA">
        <w:rPr>
          <w:rFonts w:eastAsia="MS Mincho"/>
          <w:sz w:val="28"/>
          <w:szCs w:val="28"/>
        </w:rPr>
        <w:t>Иличенко О.С.</w:t>
      </w:r>
      <w:r w:rsidR="00114227">
        <w:rPr>
          <w:rFonts w:eastAsia="MS Mincho"/>
          <w:sz w:val="28"/>
          <w:szCs w:val="28"/>
        </w:rPr>
        <w:t xml:space="preserve"> </w:t>
      </w:r>
      <w:r w:rsidRPr="004223EA">
        <w:rPr>
          <w:rFonts w:eastAsia="MS Mincho"/>
          <w:sz w:val="28"/>
          <w:szCs w:val="28"/>
        </w:rPr>
        <w:t>постановлением № 188105</w:t>
      </w:r>
      <w:r w:rsidR="00483AFA">
        <w:rPr>
          <w:rFonts w:eastAsia="MS Mincho"/>
          <w:sz w:val="28"/>
          <w:szCs w:val="28"/>
        </w:rPr>
        <w:t>722509</w:t>
      </w:r>
      <w:r w:rsidR="002B0950">
        <w:rPr>
          <w:rFonts w:eastAsia="MS Mincho"/>
          <w:sz w:val="28"/>
          <w:szCs w:val="28"/>
        </w:rPr>
        <w:t>10072115 от 10</w:t>
      </w:r>
      <w:r w:rsidR="00483AFA">
        <w:rPr>
          <w:rFonts w:eastAsia="MS Mincho"/>
          <w:sz w:val="28"/>
          <w:szCs w:val="28"/>
        </w:rPr>
        <w:t xml:space="preserve">.09.2025 </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2B0950">
        <w:rPr>
          <w:rFonts w:eastAsia="MS Mincho"/>
          <w:sz w:val="28"/>
          <w:szCs w:val="28"/>
        </w:rPr>
        <w:t>нарушения, предусмотренного ч. 6</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2B0950">
        <w:rPr>
          <w:rFonts w:eastAsia="MS Mincho"/>
          <w:sz w:val="28"/>
          <w:szCs w:val="28"/>
        </w:rPr>
        <w:t>3000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получена адресатом </w:t>
      </w:r>
      <w:r w:rsidR="002B0950">
        <w:rPr>
          <w:rFonts w:eastAsia="MS Mincho"/>
          <w:sz w:val="28"/>
          <w:szCs w:val="28"/>
        </w:rPr>
        <w:t>11</w:t>
      </w:r>
      <w:r w:rsidR="00483AFA">
        <w:rPr>
          <w:rFonts w:eastAsia="MS Mincho"/>
          <w:sz w:val="28"/>
          <w:szCs w:val="28"/>
        </w:rPr>
        <w:t>.09.2025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2B0950">
        <w:rPr>
          <w:rFonts w:eastAsia="MS Mincho"/>
          <w:sz w:val="28"/>
          <w:szCs w:val="28"/>
        </w:rPr>
        <w:t>23.09</w:t>
      </w:r>
      <w:r w:rsidR="00483AFA">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2B0950">
        <w:rPr>
          <w:rFonts w:eastAsia="MS Mincho"/>
          <w:sz w:val="28"/>
          <w:szCs w:val="28"/>
        </w:rPr>
        <w:t>25.11</w:t>
      </w:r>
      <w:r w:rsidR="00483AFA">
        <w:rPr>
          <w:rFonts w:eastAsia="MS Mincho"/>
          <w:sz w:val="28"/>
          <w:szCs w:val="28"/>
        </w:rPr>
        <w:t>.2025</w:t>
      </w:r>
      <w:r w:rsidRPr="004223EA">
        <w:rPr>
          <w:rFonts w:eastAsia="MS Mincho"/>
          <w:sz w:val="28"/>
          <w:szCs w:val="28"/>
        </w:rPr>
        <w:t xml:space="preserve">, </w:t>
      </w:r>
      <w:r w:rsidR="00483AFA">
        <w:rPr>
          <w:rFonts w:eastAsia="MS Mincho"/>
          <w:sz w:val="28"/>
          <w:szCs w:val="28"/>
        </w:rPr>
        <w:t>Иличенко О.С.</w:t>
      </w:r>
      <w:r w:rsidRPr="004223EA">
        <w:rPr>
          <w:rFonts w:eastAsia="MS Mincho"/>
          <w:sz w:val="28"/>
          <w:szCs w:val="28"/>
        </w:rPr>
        <w:t xml:space="preserve">, проживая по адресу: </w:t>
      </w:r>
      <w:r w:rsidR="006F19BC">
        <w:rPr>
          <w:rFonts w:eastAsia="MS Mincho"/>
          <w:sz w:val="28"/>
          <w:szCs w:val="28"/>
        </w:rPr>
        <w:t>---</w:t>
      </w:r>
      <w:r w:rsidR="00B9088C">
        <w:rPr>
          <w:rFonts w:eastAsia="MS Mincho"/>
          <w:sz w:val="28"/>
          <w:szCs w:val="28"/>
        </w:rPr>
        <w:t>, административный штраф не оплатил</w:t>
      </w:r>
      <w:r w:rsidRPr="004223EA">
        <w:rPr>
          <w:rFonts w:eastAsia="MS Mincho"/>
          <w:sz w:val="28"/>
          <w:szCs w:val="28"/>
        </w:rPr>
        <w:t>.</w:t>
      </w:r>
    </w:p>
    <w:p w:rsidR="004B58B6" w:rsidRPr="00483AFA" w:rsidP="004B58B6" w14:paraId="46423E5C" w14:textId="77777777">
      <w:pPr>
        <w:ind w:firstLine="708"/>
        <w:jc w:val="both"/>
        <w:rPr>
          <w:sz w:val="28"/>
          <w:szCs w:val="28"/>
        </w:rPr>
      </w:pPr>
      <w:r w:rsidRPr="00483AFA">
        <w:rPr>
          <w:sz w:val="28"/>
          <w:szCs w:val="28"/>
        </w:rPr>
        <w:t xml:space="preserve">Для рассмотрения составленного протокола </w:t>
      </w:r>
      <w:r w:rsidRPr="00483AFA">
        <w:rPr>
          <w:rFonts w:eastAsia="MS Mincho"/>
          <w:sz w:val="28"/>
          <w:szCs w:val="28"/>
        </w:rPr>
        <w:t xml:space="preserve">об административном правонарушении по ч. 1 ст. 20.25 КоАП РФ, предусматривающей ответственность за </w:t>
      </w:r>
      <w:r w:rsidRPr="00483AFA">
        <w:rPr>
          <w:sz w:val="28"/>
          <w:szCs w:val="28"/>
        </w:rPr>
        <w:t xml:space="preserve">неуплату административного штрафа в срок, предусмотренный КоАП РФ, назначено судебное заседание. </w:t>
      </w:r>
    </w:p>
    <w:p w:rsidR="00483AFA" w:rsidRPr="00483AFA" w:rsidP="00483AFA" w14:paraId="765F1D58" w14:textId="77777777">
      <w:pPr>
        <w:ind w:firstLine="708"/>
        <w:jc w:val="both"/>
        <w:rPr>
          <w:rFonts w:eastAsia="MS Mincho"/>
          <w:sz w:val="28"/>
          <w:szCs w:val="28"/>
        </w:rPr>
      </w:pPr>
      <w:r w:rsidRPr="00483AFA">
        <w:rPr>
          <w:rFonts w:eastAsia="MS Mincho"/>
          <w:sz w:val="28"/>
          <w:szCs w:val="28"/>
        </w:rPr>
        <w:t xml:space="preserve">Иличенко О.С.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483AFA">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483AFA">
        <w:rPr>
          <w:rFonts w:eastAsia="MS Mincho"/>
          <w:sz w:val="28"/>
          <w:szCs w:val="28"/>
        </w:rPr>
        <w:t>полагает возможным рассмотреть дело в его отсутствие.</w:t>
      </w:r>
    </w:p>
    <w:p w:rsidR="004B58B6" w:rsidRPr="00483AFA" w:rsidP="004B58B6" w14:paraId="39F5B593" w14:textId="77777777">
      <w:pPr>
        <w:ind w:firstLine="708"/>
        <w:jc w:val="both"/>
        <w:rPr>
          <w:rFonts w:eastAsia="MS Mincho"/>
          <w:sz w:val="28"/>
          <w:szCs w:val="28"/>
        </w:rPr>
      </w:pPr>
      <w:r w:rsidRPr="00483AFA">
        <w:rPr>
          <w:rFonts w:eastAsia="MS Mincho"/>
          <w:sz w:val="28"/>
          <w:szCs w:val="28"/>
        </w:rPr>
        <w:t>Рассматриваемый протокол соста</w:t>
      </w:r>
      <w:r w:rsidRPr="00483AFA" w:rsidR="001360E9">
        <w:rPr>
          <w:rFonts w:eastAsia="MS Mincho"/>
          <w:sz w:val="28"/>
          <w:szCs w:val="28"/>
        </w:rPr>
        <w:t xml:space="preserve">влен в отсутствие </w:t>
      </w:r>
      <w:r w:rsidR="00483AFA">
        <w:rPr>
          <w:rFonts w:eastAsia="MS Mincho"/>
          <w:sz w:val="28"/>
          <w:szCs w:val="28"/>
        </w:rPr>
        <w:t>Иличенко О.С.</w:t>
      </w:r>
      <w:r w:rsidRPr="00483AFA" w:rsidR="00B9088C">
        <w:rPr>
          <w:rFonts w:eastAsia="MS Mincho"/>
          <w:sz w:val="28"/>
          <w:szCs w:val="28"/>
        </w:rPr>
        <w:t>,</w:t>
      </w:r>
      <w:r w:rsidRPr="00483AFA" w:rsidR="00114227">
        <w:rPr>
          <w:rFonts w:eastAsia="MS Mincho"/>
          <w:sz w:val="28"/>
          <w:szCs w:val="28"/>
        </w:rPr>
        <w:t xml:space="preserve"> </w:t>
      </w:r>
      <w:r w:rsidRPr="00483AFA" w:rsidR="00050031">
        <w:rPr>
          <w:rFonts w:eastAsia="MS Mincho"/>
          <w:sz w:val="28"/>
          <w:szCs w:val="28"/>
        </w:rPr>
        <w:t xml:space="preserve">извещенного о </w:t>
      </w:r>
      <w:r w:rsidRPr="00483AFA" w:rsidR="00114227">
        <w:rPr>
          <w:rFonts w:eastAsia="MS Mincho"/>
          <w:sz w:val="28"/>
          <w:szCs w:val="28"/>
        </w:rPr>
        <w:t>времени и месте его составления</w:t>
      </w:r>
      <w:r w:rsidRPr="00483AFA">
        <w:rPr>
          <w:sz w:val="28"/>
          <w:szCs w:val="28"/>
        </w:rPr>
        <w:t>.</w:t>
      </w:r>
      <w:r w:rsidRPr="00483AFA">
        <w:rPr>
          <w:rFonts w:eastAsia="MS Mincho"/>
          <w:sz w:val="28"/>
          <w:szCs w:val="28"/>
        </w:rPr>
        <w:t xml:space="preserve"> </w:t>
      </w:r>
    </w:p>
    <w:p w:rsidR="004B58B6" w:rsidRPr="00483AFA" w:rsidP="004B58B6" w14:paraId="2243A4F1" w14:textId="77777777">
      <w:pPr>
        <w:ind w:firstLine="708"/>
        <w:jc w:val="both"/>
        <w:rPr>
          <w:sz w:val="28"/>
          <w:szCs w:val="28"/>
        </w:rPr>
      </w:pPr>
      <w:r w:rsidRPr="00483AF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83AFA" w:rsidR="00C01605">
        <w:rPr>
          <w:rFonts w:eastAsia="MS Mincho"/>
          <w:sz w:val="28"/>
          <w:szCs w:val="28"/>
        </w:rPr>
        <w:t>Д</w:t>
      </w:r>
      <w:r w:rsidRPr="00483AFA">
        <w:rPr>
          <w:sz w:val="28"/>
          <w:szCs w:val="28"/>
        </w:rPr>
        <w:t>оказательств</w:t>
      </w:r>
      <w:r w:rsidRPr="00483AFA" w:rsidR="0080663A">
        <w:rPr>
          <w:sz w:val="28"/>
          <w:szCs w:val="28"/>
        </w:rPr>
        <w:t xml:space="preserve">, опровергающих эту информацию, </w:t>
      </w:r>
      <w:r w:rsidRPr="00483AFA">
        <w:rPr>
          <w:sz w:val="28"/>
          <w:szCs w:val="28"/>
        </w:rPr>
        <w:t xml:space="preserve">не представлено. </w:t>
      </w:r>
    </w:p>
    <w:p w:rsidR="004B58B6" w:rsidRPr="00483AFA" w:rsidP="004B58B6" w14:paraId="181B718B" w14:textId="77777777">
      <w:pPr>
        <w:ind w:firstLine="708"/>
        <w:jc w:val="both"/>
        <w:rPr>
          <w:rFonts w:eastAsia="MS Mincho"/>
          <w:sz w:val="28"/>
          <w:szCs w:val="28"/>
        </w:rPr>
      </w:pPr>
      <w:r w:rsidRPr="00483AFA">
        <w:rPr>
          <w:rFonts w:eastAsia="MS Mincho"/>
          <w:sz w:val="28"/>
          <w:szCs w:val="28"/>
        </w:rPr>
        <w:t>Согласно базе данных ГИС ГМП штраф в установленный срок не оплачен</w:t>
      </w:r>
      <w:r w:rsidRPr="00483AFA" w:rsidR="004223EA">
        <w:rPr>
          <w:rFonts w:eastAsia="MS Mincho"/>
          <w:sz w:val="28"/>
          <w:szCs w:val="28"/>
        </w:rPr>
        <w:t xml:space="preserve">, оплачен по истечении 60-ти дневного срока со дня вступления постановления в законную силу, </w:t>
      </w:r>
      <w:r w:rsidR="00483AFA">
        <w:rPr>
          <w:rFonts w:eastAsia="MS Mincho"/>
          <w:sz w:val="28"/>
          <w:szCs w:val="28"/>
        </w:rPr>
        <w:t xml:space="preserve">за 1 день до </w:t>
      </w:r>
      <w:r w:rsidRPr="00483AFA" w:rsidR="004223EA">
        <w:rPr>
          <w:rFonts w:eastAsia="MS Mincho"/>
          <w:sz w:val="28"/>
          <w:szCs w:val="28"/>
        </w:rPr>
        <w:t>составления</w:t>
      </w:r>
      <w:r w:rsidRPr="00483AFA" w:rsidR="001360E9">
        <w:rPr>
          <w:rFonts w:eastAsia="MS Mincho"/>
          <w:sz w:val="28"/>
          <w:szCs w:val="28"/>
        </w:rPr>
        <w:t xml:space="preserve"> рассматриваемого протокола – </w:t>
      </w:r>
      <w:r w:rsidR="00483AFA">
        <w:rPr>
          <w:rFonts w:eastAsia="MS Mincho"/>
          <w:sz w:val="28"/>
          <w:szCs w:val="28"/>
        </w:rPr>
        <w:t>22.01.2026</w:t>
      </w:r>
      <w:r w:rsidRPr="00483AFA">
        <w:rPr>
          <w:rFonts w:eastAsia="MS Mincho"/>
          <w:sz w:val="28"/>
          <w:szCs w:val="28"/>
        </w:rPr>
        <w:t xml:space="preserve">. </w:t>
      </w:r>
    </w:p>
    <w:p w:rsidR="004B58B6" w:rsidRPr="00483AFA" w:rsidP="004B58B6" w14:paraId="6FDF999D" w14:textId="77777777">
      <w:pPr>
        <w:ind w:firstLine="708"/>
        <w:jc w:val="both"/>
        <w:rPr>
          <w:rFonts w:eastAsia="MS Mincho"/>
          <w:sz w:val="28"/>
          <w:szCs w:val="28"/>
        </w:rPr>
      </w:pPr>
      <w:r w:rsidRPr="00483AF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83AF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83AFA" w:rsidP="004B58B6" w14:paraId="70151E1C" w14:textId="77777777">
      <w:pPr>
        <w:ind w:firstLine="708"/>
        <w:jc w:val="both"/>
        <w:rPr>
          <w:rFonts w:eastAsia="MS Mincho"/>
          <w:sz w:val="28"/>
          <w:szCs w:val="28"/>
        </w:rPr>
      </w:pPr>
      <w:r w:rsidRPr="00483AF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7530FE99" w14:textId="77777777">
      <w:pPr>
        <w:ind w:firstLine="708"/>
        <w:jc w:val="both"/>
        <w:rPr>
          <w:rFonts w:eastAsia="MS Mincho"/>
          <w:sz w:val="28"/>
          <w:szCs w:val="28"/>
        </w:rPr>
      </w:pPr>
      <w:r w:rsidRPr="00483AF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83AFA" w:rsidR="00211F4E">
        <w:rPr>
          <w:rFonts w:eastAsia="MS Mincho"/>
          <w:sz w:val="28"/>
          <w:szCs w:val="28"/>
        </w:rPr>
        <w:t>Не смотря на оплату штрафа до составления рассматриваемого протокола, н</w:t>
      </w:r>
      <w:r w:rsidRPr="00483AF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83AFA" w:rsidR="004223EA">
        <w:rPr>
          <w:rFonts w:eastAsia="MS Mincho"/>
          <w:sz w:val="28"/>
          <w:szCs w:val="28"/>
        </w:rPr>
        <w:t xml:space="preserve"> </w:t>
      </w:r>
      <w:r w:rsidRPr="00483AFA" w:rsidR="00211F4E">
        <w:rPr>
          <w:rFonts w:eastAsia="MS Mincho"/>
          <w:sz w:val="28"/>
          <w:szCs w:val="28"/>
        </w:rPr>
        <w:t xml:space="preserve">Мировой судья учитывает </w:t>
      </w:r>
      <w:r w:rsidRPr="00483AFA" w:rsidR="00211F4E">
        <w:rPr>
          <w:bCs/>
          <w:sz w:val="28"/>
          <w:szCs w:val="28"/>
        </w:rPr>
        <w:t xml:space="preserve">правовую позицию Верховного Суда РФ, отраженную в п. 36 </w:t>
      </w:r>
      <w:r w:rsidRPr="00483AFA" w:rsidR="00211F4E">
        <w:rPr>
          <w:sz w:val="28"/>
          <w:szCs w:val="28"/>
        </w:rPr>
        <w:t>Обзора судебной практики Верховного Суда РФ N 2 (2022) (утв. Президиумом Верховного Суда РФ 12 октября 2022 г.), Седьмого кассационного суда общей юрисдикции , отраженную в постановлении</w:t>
      </w:r>
      <w:r w:rsidR="00211F4E">
        <w:rPr>
          <w:sz w:val="28"/>
          <w:szCs w:val="28"/>
        </w:rPr>
        <w:t xml:space="preserve">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9366E7">
        <w:rPr>
          <w:rFonts w:eastAsia="MS Mincho"/>
          <w:sz w:val="28"/>
          <w:szCs w:val="28"/>
        </w:rPr>
        <w:t xml:space="preserve">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73A4191B"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w:t>
      </w:r>
      <w:r w:rsidR="009366E7">
        <w:rPr>
          <w:sz w:val="28"/>
          <w:szCs w:val="28"/>
        </w:rPr>
        <w:t xml:space="preserve">в рамках возбужденного исполнительного производства на стадии принудительного исполнения. </w:t>
      </w:r>
    </w:p>
    <w:p w:rsidR="004B58B6" w:rsidRPr="004223EA" w:rsidP="004B58B6" w14:paraId="796425CE"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483AFA">
        <w:rPr>
          <w:rFonts w:eastAsia="MS Mincho"/>
          <w:sz w:val="28"/>
          <w:szCs w:val="28"/>
        </w:rPr>
        <w:t>Иличенко О.С.</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120B3990"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53AC082D"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09C28F67" w14:textId="77777777">
      <w:pPr>
        <w:ind w:firstLine="708"/>
        <w:jc w:val="both"/>
        <w:rPr>
          <w:rFonts w:eastAsia="MS Mincho"/>
          <w:sz w:val="28"/>
          <w:szCs w:val="28"/>
        </w:rPr>
      </w:pPr>
      <w:r>
        <w:rPr>
          <w:sz w:val="28"/>
          <w:szCs w:val="28"/>
        </w:rPr>
        <w:t xml:space="preserve">Обстоятельств, отягчающих административную ответственность, не установлено. </w:t>
      </w:r>
    </w:p>
    <w:p w:rsidR="004B58B6" w:rsidRPr="004223EA" w:rsidP="004B58B6" w14:paraId="080408DC"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1DD49A5E"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0032D5B4" w14:textId="77777777">
      <w:pPr>
        <w:jc w:val="both"/>
        <w:rPr>
          <w:rFonts w:eastAsia="MS Mincho"/>
          <w:sz w:val="28"/>
          <w:szCs w:val="28"/>
        </w:rPr>
      </w:pPr>
    </w:p>
    <w:p w:rsidR="004B58B6" w:rsidRPr="004223EA" w:rsidP="004B58B6" w14:paraId="393D0DCB"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7646EF73" w14:textId="77777777">
      <w:pPr>
        <w:rPr>
          <w:rFonts w:eastAsia="MS Mincho"/>
          <w:b/>
          <w:sz w:val="28"/>
          <w:szCs w:val="28"/>
        </w:rPr>
      </w:pPr>
    </w:p>
    <w:p w:rsidR="004B58B6" w:rsidRPr="004223EA" w:rsidP="004B58B6" w14:paraId="1A5CFAAD"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483AFA">
        <w:rPr>
          <w:rFonts w:eastAsia="MS Mincho"/>
          <w:sz w:val="28"/>
          <w:szCs w:val="28"/>
        </w:rPr>
        <w:t>Иличенко Олега Сергеевича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2B0950">
        <w:rPr>
          <w:rFonts w:eastAsia="MS Mincho"/>
          <w:sz w:val="28"/>
          <w:szCs w:val="28"/>
        </w:rPr>
        <w:t>6000</w:t>
      </w:r>
      <w:r w:rsidRPr="004223EA">
        <w:rPr>
          <w:rFonts w:eastAsia="MS Mincho"/>
          <w:sz w:val="28"/>
          <w:szCs w:val="28"/>
        </w:rPr>
        <w:t xml:space="preserve"> (</w:t>
      </w:r>
      <w:r w:rsidR="002B0950">
        <w:rPr>
          <w:rFonts w:eastAsia="MS Mincho"/>
          <w:sz w:val="28"/>
          <w:szCs w:val="28"/>
        </w:rPr>
        <w:t>шесть тысяч</w:t>
      </w:r>
      <w:r w:rsidRPr="004223EA">
        <w:rPr>
          <w:rFonts w:eastAsia="MS Mincho"/>
          <w:sz w:val="28"/>
          <w:szCs w:val="28"/>
        </w:rPr>
        <w:t>) рублей.</w:t>
      </w:r>
    </w:p>
    <w:p w:rsidR="004B58B6" w:rsidRPr="00AC6D19" w:rsidP="004B58B6" w14:paraId="7C0987E6"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sid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w:t>
      </w:r>
      <w:r w:rsidRPr="00483AFA">
        <w:rPr>
          <w:sz w:val="28"/>
          <w:szCs w:val="28"/>
        </w:rPr>
        <w:t>, л/сч. 04872</w:t>
      </w:r>
      <w:r w:rsidRPr="00483AFA">
        <w:rPr>
          <w:sz w:val="28"/>
          <w:szCs w:val="28"/>
          <w:lang w:val="en-US"/>
        </w:rPr>
        <w:t>D</w:t>
      </w:r>
      <w:r w:rsidRPr="00483AFA">
        <w:rPr>
          <w:sz w:val="28"/>
          <w:szCs w:val="28"/>
        </w:rPr>
        <w:t xml:space="preserve">08080, </w:t>
      </w:r>
      <w:r w:rsidRPr="00483AFA">
        <w:rPr>
          <w:rFonts w:eastAsia="MS Mincho"/>
          <w:sz w:val="28"/>
          <w:szCs w:val="28"/>
        </w:rPr>
        <w:t>КБК 72011601203019000140, УИН</w:t>
      </w:r>
      <w:r w:rsidRPr="00483AFA" w:rsidR="008C05A2">
        <w:rPr>
          <w:sz w:val="28"/>
          <w:szCs w:val="28"/>
        </w:rPr>
        <w:t xml:space="preserve"> </w:t>
      </w:r>
      <w:r w:rsidRPr="002B0950" w:rsidR="002B0950">
        <w:rPr>
          <w:sz w:val="28"/>
          <w:szCs w:val="28"/>
        </w:rPr>
        <w:t>0412365400555001372620182</w:t>
      </w:r>
      <w:r w:rsidR="002B0950">
        <w:rPr>
          <w:sz w:val="28"/>
          <w:szCs w:val="28"/>
        </w:rPr>
        <w:t xml:space="preserve"> </w:t>
      </w:r>
      <w:r w:rsidRPr="00483AFA">
        <w:rPr>
          <w:rFonts w:eastAsia="MS Mincho"/>
          <w:sz w:val="28"/>
          <w:szCs w:val="28"/>
        </w:rPr>
        <w:t xml:space="preserve">(в случае </w:t>
      </w:r>
      <w:r w:rsidRPr="00AC6D19">
        <w:rPr>
          <w:rFonts w:eastAsia="MS Mincho"/>
          <w:sz w:val="28"/>
          <w:szCs w:val="28"/>
        </w:rPr>
        <w:t>непринятия платежа с указанным УИН платежной системой указать УИН «0», известив о платеже мирового судью).</w:t>
      </w:r>
    </w:p>
    <w:p w:rsidR="004B58B6" w:rsidRPr="004223EA" w:rsidP="004B58B6" w14:paraId="14AF8695"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w:t>
      </w:r>
      <w:r w:rsidRPr="004223EA">
        <w:rPr>
          <w:sz w:val="28"/>
          <w:szCs w:val="28"/>
        </w:rPr>
        <w:t xml:space="preserve">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2CCAB7B4"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77F6495B" w14:textId="77777777">
      <w:pPr>
        <w:ind w:firstLine="708"/>
        <w:jc w:val="both"/>
        <w:rPr>
          <w:rFonts w:eastAsia="MS Mincho"/>
          <w:sz w:val="28"/>
          <w:szCs w:val="28"/>
        </w:rPr>
      </w:pPr>
    </w:p>
    <w:p w:rsidR="00171CC4" w:rsidRPr="004223EA" w:rsidP="004B58B6" w14:paraId="3E692783" w14:textId="77777777">
      <w:pPr>
        <w:ind w:firstLine="708"/>
        <w:jc w:val="both"/>
        <w:rPr>
          <w:rFonts w:eastAsia="MS Mincho"/>
          <w:sz w:val="28"/>
          <w:szCs w:val="28"/>
        </w:rPr>
      </w:pPr>
    </w:p>
    <w:p w:rsidR="004B58B6" w:rsidRPr="004223EA" w:rsidP="006F19BC" w14:paraId="035E5D73" w14:textId="06769AB2">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6F19BC">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6F19BC">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3684"/>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531"/>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21A"/>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0D99"/>
    <w:rsid w:val="00270E25"/>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0950"/>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3970"/>
    <w:rsid w:val="00457308"/>
    <w:rsid w:val="004574AD"/>
    <w:rsid w:val="00461077"/>
    <w:rsid w:val="00461F2E"/>
    <w:rsid w:val="0046372F"/>
    <w:rsid w:val="004637EF"/>
    <w:rsid w:val="00472399"/>
    <w:rsid w:val="00472707"/>
    <w:rsid w:val="00475BD7"/>
    <w:rsid w:val="00477AFA"/>
    <w:rsid w:val="00480C98"/>
    <w:rsid w:val="0048112E"/>
    <w:rsid w:val="004817B5"/>
    <w:rsid w:val="00483AFA"/>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51D"/>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9BC"/>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6855"/>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5A2"/>
    <w:rsid w:val="008C0EDD"/>
    <w:rsid w:val="008C17AA"/>
    <w:rsid w:val="008C3529"/>
    <w:rsid w:val="008C5BDB"/>
    <w:rsid w:val="008C7BEA"/>
    <w:rsid w:val="008D409E"/>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86422"/>
    <w:rsid w:val="00A90E3F"/>
    <w:rsid w:val="00A91942"/>
    <w:rsid w:val="00A91EDE"/>
    <w:rsid w:val="00A95246"/>
    <w:rsid w:val="00A95359"/>
    <w:rsid w:val="00A957C8"/>
    <w:rsid w:val="00A97677"/>
    <w:rsid w:val="00A97C5B"/>
    <w:rsid w:val="00AA14A2"/>
    <w:rsid w:val="00AA53FC"/>
    <w:rsid w:val="00AB0452"/>
    <w:rsid w:val="00AB06F3"/>
    <w:rsid w:val="00AB1E70"/>
    <w:rsid w:val="00AC21A2"/>
    <w:rsid w:val="00AC2908"/>
    <w:rsid w:val="00AC2CCB"/>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008C"/>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1474"/>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50E"/>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3BE"/>
    <w:rsid w:val="00EC666D"/>
    <w:rsid w:val="00EC6CA7"/>
    <w:rsid w:val="00ED08D9"/>
    <w:rsid w:val="00ED422A"/>
    <w:rsid w:val="00EE1F82"/>
    <w:rsid w:val="00EE31BB"/>
    <w:rsid w:val="00EE3315"/>
    <w:rsid w:val="00EE7956"/>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4D30"/>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